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unforgivable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asymptomatic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affinity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short-lived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asymptomatic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disappeared.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useless.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problematic.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boosted.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re-exposed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re-exposed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Corona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suppressed.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problematic.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sustained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influenza,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Corona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suppression.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immunologically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components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components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autoimmune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14,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incidents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acquisition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sustained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cornerstones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eliminate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transmission.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destroying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European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transmission,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cetera,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analysis.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unvaccinated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circulating.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distancing,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cetera.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whatsoever,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estimation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un-vaccinated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sustained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spectrum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inevitably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Philippines,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European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resumption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precautionary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cetera.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precautious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shrinking.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mutants,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cetera,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cetera.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boosters,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resistance.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diminish.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percentage,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ratios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percentage,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analysis.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excellent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lifestyle,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nevertheless,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recovered,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acquired.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breadth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isolate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updated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sufficient.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evolving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cetera,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isolate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sufficiently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automatically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contexts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cetera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discriminate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propagation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flourish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selected,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circulator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sufficiently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iwH6u7EjJ0lvwRK2_-vJodj1srNe-LZbZ2Oq1KpWjhNGFI1idCTl33-JOuerf2NqseSUTukKHSZIJuBolnvU4eKwqU8?loadFrom=DocumentDeeplink&amp;ts=396.35" TargetMode="External" /><Relationship Id="rId11" Type="http://schemas.openxmlformats.org/officeDocument/2006/relationships/hyperlink" Target="https://www.temi.com/editor/t/iwH6u7EjJ0lvwRK2_-vJodj1srNe-LZbZ2Oq1KpWjhNGFI1idCTl33-JOuerf2NqseSUTukKHSZIJuBolnvU4eKwqU8?loadFrom=DocumentDeeplink&amp;ts=460.04" TargetMode="External" /><Relationship Id="rId12" Type="http://schemas.openxmlformats.org/officeDocument/2006/relationships/hyperlink" Target="https://www.temi.com/editor/t/iwH6u7EjJ0lvwRK2_-vJodj1srNe-LZbZ2Oq1KpWjhNGFI1idCTl33-JOuerf2NqseSUTukKHSZIJuBolnvU4eKwqU8?loadFrom=DocumentDeeplink&amp;ts=537.66" TargetMode="External" /><Relationship Id="rId13" Type="http://schemas.openxmlformats.org/officeDocument/2006/relationships/hyperlink" Target="https://www.temi.com/editor/t/iwH6u7EjJ0lvwRK2_-vJodj1srNe-LZbZ2Oq1KpWjhNGFI1idCTl33-JOuerf2NqseSUTukKHSZIJuBolnvU4eKwqU8?loadFrom=DocumentDeeplink&amp;ts=610.35" TargetMode="External" /><Relationship Id="rId14" Type="http://schemas.openxmlformats.org/officeDocument/2006/relationships/hyperlink" Target="https://www.temi.com/editor/t/iwH6u7EjJ0lvwRK2_-vJodj1srNe-LZbZ2Oq1KpWjhNGFI1idCTl33-JOuerf2NqseSUTukKHSZIJuBolnvU4eKwqU8?loadFrom=DocumentDeeplink&amp;ts=672.84" TargetMode="External" /><Relationship Id="rId15" Type="http://schemas.openxmlformats.org/officeDocument/2006/relationships/hyperlink" Target="https://www.temi.com/editor/t/iwH6u7EjJ0lvwRK2_-vJodj1srNe-LZbZ2Oq1KpWjhNGFI1idCTl33-JOuerf2NqseSUTukKHSZIJuBolnvU4eKwqU8?loadFrom=DocumentDeeplink&amp;ts=744.94" TargetMode="External" /><Relationship Id="rId16" Type="http://schemas.openxmlformats.org/officeDocument/2006/relationships/hyperlink" Target="https://www.temi.com/editor/t/iwH6u7EjJ0lvwRK2_-vJodj1srNe-LZbZ2Oq1KpWjhNGFI1idCTl33-JOuerf2NqseSUTukKHSZIJuBolnvU4eKwqU8?loadFrom=DocumentDeeplink&amp;ts=812.2" TargetMode="External" /><Relationship Id="rId17" Type="http://schemas.openxmlformats.org/officeDocument/2006/relationships/hyperlink" Target="https://www.temi.com/editor/t/iwH6u7EjJ0lvwRK2_-vJodj1srNe-LZbZ2Oq1KpWjhNGFI1idCTl33-JOuerf2NqseSUTukKHSZIJuBolnvU4eKwqU8?loadFrom=DocumentDeeplink&amp;ts=877.6" TargetMode="External" /><Relationship Id="rId18" Type="http://schemas.openxmlformats.org/officeDocument/2006/relationships/hyperlink" Target="https://www.temi.com/editor/t/iwH6u7EjJ0lvwRK2_-vJodj1srNe-LZbZ2Oq1KpWjhNGFI1idCTl33-JOuerf2NqseSUTukKHSZIJuBolnvU4eKwqU8?loadFrom=DocumentDeeplink&amp;ts=937.16" TargetMode="Externa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temi.com/editor/t/iwH6u7EjJ0lvwRK2_-vJodj1srNe-LZbZ2Oq1KpWjhNGFI1idCTl33-JOuerf2NqseSUTukKHSZIJuBolnvU4eKwqU8?loadFrom=DocumentDeeplink&amp;ts=0.33" TargetMode="External" /><Relationship Id="rId5" Type="http://schemas.openxmlformats.org/officeDocument/2006/relationships/hyperlink" Target="https://www.temi.com/editor/t/iwH6u7EjJ0lvwRK2_-vJodj1srNe-LZbZ2Oq1KpWjhNGFI1idCTl33-JOuerf2NqseSUTukKHSZIJuBolnvU4eKwqU8?loadFrom=DocumentDeeplink&amp;ts=70.59" TargetMode="External" /><Relationship Id="rId6" Type="http://schemas.openxmlformats.org/officeDocument/2006/relationships/hyperlink" Target="https://www.temi.com/editor/t/iwH6u7EjJ0lvwRK2_-vJodj1srNe-LZbZ2Oq1KpWjhNGFI1idCTl33-JOuerf2NqseSUTukKHSZIJuBolnvU4eKwqU8?loadFrom=DocumentDeeplink&amp;ts=135.6" TargetMode="External" /><Relationship Id="rId7" Type="http://schemas.openxmlformats.org/officeDocument/2006/relationships/hyperlink" Target="https://www.temi.com/editor/t/iwH6u7EjJ0lvwRK2_-vJodj1srNe-LZbZ2Oq1KpWjhNGFI1idCTl33-JOuerf2NqseSUTukKHSZIJuBolnvU4eKwqU8?loadFrom=DocumentDeeplink&amp;ts=188.29" TargetMode="External" /><Relationship Id="rId8" Type="http://schemas.openxmlformats.org/officeDocument/2006/relationships/hyperlink" Target="https://www.temi.com/editor/t/iwH6u7EjJ0lvwRK2_-vJodj1srNe-LZbZ2Oq1KpWjhNGFI1idCTl33-JOuerf2NqseSUTukKHSZIJuBolnvU4eKwqU8?loadFrom=DocumentDeeplink&amp;ts=247.24" TargetMode="External" /><Relationship Id="rId9" Type="http://schemas.openxmlformats.org/officeDocument/2006/relationships/hyperlink" Target="https://www.temi.com/editor/t/iwH6u7EjJ0lvwRK2_-vJodj1srNe-LZbZ2Oq1KpWjhNGFI1idCTl33-JOuerf2NqseSUTukKHSZIJuBolnvU4eKwqU8?loadFrom=DocumentDeeplink&amp;ts=316.21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